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от   «</w:t>
      </w:r>
      <w:r w:rsidR="00416CCE">
        <w:rPr>
          <w:rFonts w:ascii="Times New Roman" w:hAnsi="Times New Roman" w:cs="Times New Roman"/>
        </w:rPr>
        <w:t>31</w:t>
      </w:r>
      <w:r w:rsidR="00EB3CF2" w:rsidRPr="008464AD">
        <w:rPr>
          <w:rFonts w:ascii="Times New Roman" w:hAnsi="Times New Roman" w:cs="Times New Roman"/>
        </w:rPr>
        <w:t xml:space="preserve">» </w:t>
      </w:r>
      <w:r w:rsidR="00416CCE">
        <w:rPr>
          <w:rFonts w:ascii="Times New Roman" w:hAnsi="Times New Roman" w:cs="Times New Roman"/>
        </w:rPr>
        <w:t xml:space="preserve">марта </w:t>
      </w:r>
      <w:r w:rsidR="00317FD8">
        <w:rPr>
          <w:rFonts w:ascii="Times New Roman" w:hAnsi="Times New Roman" w:cs="Times New Roman"/>
        </w:rPr>
        <w:t>2016</w:t>
      </w:r>
      <w:r w:rsidR="00EB3CF2" w:rsidRPr="008464AD">
        <w:rPr>
          <w:rFonts w:ascii="Times New Roman" w:hAnsi="Times New Roman" w:cs="Times New Roman"/>
        </w:rPr>
        <w:t xml:space="preserve">    №</w:t>
      </w:r>
      <w:r w:rsidR="00416CCE">
        <w:rPr>
          <w:rFonts w:ascii="Times New Roman" w:hAnsi="Times New Roman" w:cs="Times New Roman"/>
        </w:rPr>
        <w:t xml:space="preserve"> 559</w:t>
      </w:r>
      <w:bookmarkStart w:id="0" w:name="_GoBack"/>
      <w:bookmarkEnd w:id="0"/>
      <w:r w:rsidR="00EB3CF2" w:rsidRPr="008464AD">
        <w:rPr>
          <w:rFonts w:ascii="Times New Roman" w:hAnsi="Times New Roman" w:cs="Times New Roman"/>
        </w:rPr>
        <w:t xml:space="preserve">  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8464AD">
        <w:rPr>
          <w:rFonts w:ascii="Times New Roman" w:hAnsi="Times New Roman" w:cs="Times New Roman"/>
        </w:rPr>
        <w:t xml:space="preserve"> </w:t>
      </w:r>
      <w:r w:rsidR="00246F94" w:rsidRPr="008464AD">
        <w:rPr>
          <w:rFonts w:ascii="Times New Roman" w:hAnsi="Times New Roman" w:cs="Times New Roman"/>
        </w:rPr>
        <w:t>«Приложение  к  постановлению администрации города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Pr="008464AD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6A055C" w:rsidRPr="008464AD" w:rsidTr="00B87C29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gramStart"/>
            <w:r w:rsidRPr="008464AD">
              <w:rPr>
                <w:rFonts w:ascii="Times New Roman" w:hAnsi="Times New Roman" w:cs="Times New Roman"/>
                <w:b/>
              </w:rPr>
              <w:t>муниципальной</w:t>
            </w:r>
            <w:proofErr w:type="gram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85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410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4394"/>
        <w:gridCol w:w="2268"/>
        <w:gridCol w:w="2410"/>
        <w:gridCol w:w="2268"/>
      </w:tblGrid>
      <w:tr w:rsidR="00B95464" w:rsidRPr="008464AD" w:rsidTr="00B87C29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72D85">
        <w:tc>
          <w:tcPr>
            <w:tcW w:w="15735" w:type="dxa"/>
            <w:gridSpan w:val="7"/>
          </w:tcPr>
          <w:p w:rsidR="00B95464" w:rsidRPr="008464AD" w:rsidRDefault="00B95464" w:rsidP="00B72D85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3    Закона  Тверской  области  от 27.09.2005  № 113-ЗО «О порядке признания  граждан </w:t>
            </w:r>
            <w:proofErr w:type="gramStart"/>
            <w:r w:rsidR="00B95464"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95464" w:rsidRPr="008464AD">
              <w:rPr>
                <w:rFonts w:ascii="Times New Roman" w:hAnsi="Times New Roman" w:cs="Times New Roman"/>
              </w:rPr>
              <w:t>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EC529E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proofErr w:type="spellEnd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84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перепланировки жилых и нежилых помещений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многоквартир</w:t>
            </w:r>
            <w:r w:rsidR="00B87C29">
              <w:rPr>
                <w:rFonts w:ascii="Times New Roman" w:hAnsi="Times New Roman" w:cs="Times New Roman"/>
              </w:rPr>
              <w:t>ных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  жилых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 помещения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решения о переводе жилого помещения в нежилое и нежилого помещения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1985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 xml:space="preserve">29.08.2014  </w:t>
            </w:r>
            <w:r w:rsidR="007511FD">
              <w:rPr>
                <w:rFonts w:ascii="Times New Roman" w:hAnsi="Times New Roman" w:cs="Times New Roman"/>
              </w:rPr>
              <w:lastRenderedPageBreak/>
              <w:t>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 xml:space="preserve">29.08.2014  </w:t>
            </w:r>
            <w:r w:rsidR="007511FD">
              <w:rPr>
                <w:rFonts w:ascii="Times New Roman" w:hAnsi="Times New Roman" w:cs="Times New Roman"/>
              </w:rPr>
              <w:lastRenderedPageBreak/>
              <w:t>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Pr="008464AD">
              <w:rPr>
                <w:rFonts w:ascii="Times New Roman" w:hAnsi="Times New Roman" w:cs="Times New Roman"/>
              </w:rPr>
              <w:t>мых по договорам социального найма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410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жилых помещений по договорам социального найма малоимущим гражданам, состоящим на учете в качестве нуждающихся в </w:t>
            </w:r>
            <w:r w:rsidRPr="008464AD">
              <w:rPr>
                <w:rFonts w:ascii="Times New Roman" w:hAnsi="Times New Roman" w:cs="Times New Roman"/>
              </w:rPr>
              <w:lastRenderedPageBreak/>
              <w:t>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Твери, утвержденного постановлением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3C6F7E" w:rsidRPr="008464AD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88  «Об утверждении административного регламента предоставления муниципальной услуги «Предоставление жилых помещений по </w:t>
            </w:r>
            <w:r w:rsidRPr="008464AD">
              <w:rPr>
                <w:rFonts w:ascii="Times New Roman" w:hAnsi="Times New Roman" w:cs="Times New Roman"/>
              </w:rPr>
              <w:lastRenderedPageBreak/>
              <w:t>договорам социального найма малоимущим гражданам, состоящим на учете в качестве нуждающихся в жилых помещениях»</w:t>
            </w:r>
            <w:r w:rsidR="00967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84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proofErr w:type="gramStart"/>
            <w:r w:rsidR="00B87C29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B87C29">
              <w:rPr>
                <w:rFonts w:ascii="Times New Roman" w:hAnsi="Times New Roman" w:cs="Times New Roman"/>
              </w:rPr>
              <w:t>-в</w:t>
            </w:r>
            <w:r w:rsidRPr="008464AD">
              <w:rPr>
                <w:rFonts w:ascii="Times New Roman" w:hAnsi="Times New Roman" w:cs="Times New Roman"/>
              </w:rPr>
              <w:t>анном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1985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 о департаменте  </w:t>
            </w:r>
            <w:proofErr w:type="spellStart"/>
            <w:r w:rsidR="00B95464" w:rsidRPr="008464AD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87C29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1985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1 Закона Тверской области от 19.06.2007  № 66-ЗО «Об органе местного самоуправления, уполномоченном выдавать разрешение на право организации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розничного рынка»,  </w:t>
            </w:r>
          </w:p>
          <w:p w:rsidR="00E00F55" w:rsidRPr="008464AD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 установку </w:t>
            </w:r>
            <w:r>
              <w:rPr>
                <w:rFonts w:ascii="Times New Roman" w:hAnsi="Times New Roman" w:cs="Times New Roman"/>
              </w:rPr>
              <w:t xml:space="preserve">и эксплуатацию </w:t>
            </w:r>
            <w:r w:rsidRPr="008464AD">
              <w:rPr>
                <w:rFonts w:ascii="Times New Roman" w:hAnsi="Times New Roman" w:cs="Times New Roman"/>
              </w:rPr>
              <w:t>рекламных конструкций на территории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26.1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 w:rsidRPr="008464AD">
              <w:rPr>
                <w:rFonts w:ascii="Times New Roman" w:hAnsi="Times New Roman" w:cs="Times New Roman"/>
              </w:rPr>
              <w:t>ст</w:t>
            </w:r>
            <w:r w:rsidR="00DC3DE1">
              <w:rPr>
                <w:rFonts w:ascii="Times New Roman" w:hAnsi="Times New Roman" w:cs="Times New Roman"/>
              </w:rPr>
              <w:t>атья</w:t>
            </w:r>
            <w:r w:rsidR="00DC3DE1" w:rsidRPr="008464AD">
              <w:rPr>
                <w:rFonts w:ascii="Times New Roman" w:hAnsi="Times New Roman" w:cs="Times New Roman"/>
              </w:rPr>
              <w:t xml:space="preserve"> 7  Устава города Твери,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 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0E6072">
              <w:rPr>
                <w:rFonts w:ascii="Times New Roman" w:hAnsi="Times New Roman" w:cs="Times New Roman"/>
              </w:rPr>
              <w:t xml:space="preserve"> 3.2.3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  <w:p w:rsidR="00412391" w:rsidRPr="008464AD" w:rsidRDefault="00412391" w:rsidP="00B72D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</w:t>
            </w:r>
            <w:r>
              <w:rPr>
                <w:rFonts w:ascii="Times New Roman" w:hAnsi="Times New Roman" w:cs="Times New Roman"/>
              </w:rPr>
              <w:t xml:space="preserve"> и эксплуатацию</w:t>
            </w:r>
            <w:r w:rsidRPr="008464AD">
              <w:rPr>
                <w:rFonts w:ascii="Times New Roman" w:hAnsi="Times New Roman" w:cs="Times New Roman"/>
              </w:rPr>
              <w:t xml:space="preserve"> рекламных конструкций на территории 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7505C7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D478B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26.1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</w:t>
            </w:r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</w:t>
              </w:r>
              <w:r w:rsidR="00D66342" w:rsidRPr="008464AD">
                <w:rPr>
                  <w:rFonts w:ascii="Times New Roman" w:hAnsi="Times New Roman" w:cs="Times New Roman"/>
                </w:rPr>
                <w:t>»</w:t>
              </w:r>
              <w:r w:rsidR="00D66342">
                <w:rPr>
                  <w:rFonts w:ascii="Times New Roman" w:hAnsi="Times New Roman" w:cs="Times New Roman"/>
                </w:rPr>
                <w:t>,</w:t>
              </w:r>
              <w:r w:rsidR="00D66342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C3DE1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9.2 статьи </w:t>
            </w:r>
            <w:r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</w:t>
            </w:r>
            <w:r w:rsidR="000E6072">
              <w:rPr>
                <w:rFonts w:ascii="Times New Roman" w:hAnsi="Times New Roman" w:cs="Times New Roman"/>
              </w:rPr>
              <w:t>2.3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Pr="008464AD">
              <w:rPr>
                <w:rFonts w:ascii="Times New Roman" w:hAnsi="Times New Roman" w:cs="Times New Roman"/>
              </w:rPr>
              <w:t>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1252 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</w:t>
            </w:r>
            <w:r w:rsidR="007D1534">
              <w:rPr>
                <w:rFonts w:ascii="Times New Roman" w:hAnsi="Times New Roman" w:cs="Times New Roman"/>
              </w:rPr>
              <w:t>\</w:t>
            </w:r>
            <w:r w:rsidRPr="008464AD">
              <w:rPr>
                <w:rFonts w:ascii="Times New Roman" w:hAnsi="Times New Roman" w:cs="Times New Roman"/>
              </w:rPr>
              <w:t>потребителей</w:t>
            </w:r>
          </w:p>
        </w:tc>
        <w:tc>
          <w:tcPr>
            <w:tcW w:w="1985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 от  20.09.2013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административного регламента предоставления муниципальной услуги «Прием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консультирование их по вопросам защиты прав потребителей»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государственных услуг Российской  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8464AD">
              <w:rPr>
                <w:rFonts w:ascii="Times New Roman" w:hAnsi="Times New Roman" w:cs="Times New Roman"/>
              </w:rPr>
              <w:lastRenderedPageBreak/>
              <w:t>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Предоставление акта приемки объектов капитального строительства,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документа, </w:t>
            </w:r>
            <w:r w:rsidRPr="008464AD">
              <w:rPr>
                <w:rFonts w:ascii="Times New Roman" w:hAnsi="Times New Roman" w:cs="Times New Roman"/>
              </w:rPr>
              <w:lastRenderedPageBreak/>
              <w:t>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требованиям технических регламентов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 xml:space="preserve">строенного, </w:t>
            </w:r>
            <w:proofErr w:type="spellStart"/>
            <w:r w:rsidR="000E6072">
              <w:rPr>
                <w:rFonts w:ascii="Times New Roman" w:hAnsi="Times New Roman" w:cs="Times New Roman"/>
              </w:rPr>
              <w:t>реконструированного</w:t>
            </w:r>
            <w:r w:rsidRPr="008464AD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</w:t>
            </w:r>
            <w:r>
              <w:rPr>
                <w:rFonts w:ascii="Times New Roman" w:hAnsi="Times New Roman" w:cs="Times New Roman"/>
              </w:rPr>
              <w:t xml:space="preserve">тических ресурсов, и </w:t>
            </w:r>
            <w:r>
              <w:rPr>
                <w:rFonts w:ascii="Times New Roman" w:hAnsi="Times New Roman" w:cs="Times New Roman"/>
              </w:rPr>
              <w:lastRenderedPageBreak/>
              <w:t>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выдача схемы, отображающей расположение построенного, </w:t>
            </w:r>
            <w:r w:rsidRPr="008464AD">
              <w:rPr>
                <w:rFonts w:ascii="Times New Roman" w:hAnsi="Times New Roman" w:cs="Times New Roman"/>
              </w:rPr>
              <w:lastRenderedPageBreak/>
              <w:t>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  <w:proofErr w:type="gramEnd"/>
          </w:p>
          <w:p w:rsidR="000E6072" w:rsidRPr="008464AD" w:rsidRDefault="000E6072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C3DE1" w:rsidRPr="008464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плана земельного </w:t>
            </w:r>
            <w:r w:rsidR="00DC3DE1" w:rsidRPr="008464AD">
              <w:rPr>
                <w:rFonts w:ascii="Times New Roman" w:hAnsi="Times New Roman" w:cs="Times New Roman"/>
              </w:rPr>
              <w:lastRenderedPageBreak/>
              <w:t>участка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администрации  </w:t>
            </w:r>
            <w:r w:rsidRPr="008464AD">
              <w:rPr>
                <w:rFonts w:ascii="Times New Roman" w:hAnsi="Times New Roman" w:cs="Times New Roman"/>
              </w:rPr>
              <w:lastRenderedPageBreak/>
              <w:t>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 xml:space="preserve">оложения о подготовке,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984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деятельности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11.07.2012 </w:t>
            </w:r>
          </w:p>
          <w:p w:rsidR="00DC3DE1" w:rsidRPr="008464AD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услуги  «Предоставление сведений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информационной системы обеспечения градостроительной деятельности» 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984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gramEnd"/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материнского (семейного) капитала </w:t>
            </w:r>
            <w:proofErr w:type="gramEnd"/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Pr="008464AD">
              <w:rPr>
                <w:rFonts w:ascii="Times New Roman" w:hAnsi="Times New Roman" w:cs="Times New Roman"/>
              </w:rPr>
              <w:t xml:space="preserve"> Закона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DC3DE1" w:rsidRPr="008464AD" w:rsidRDefault="00DC3DE1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  <w:proofErr w:type="gramEnd"/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справок о принадлежности земельных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участков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управления имуществом и </w:t>
            </w:r>
            <w:r w:rsidRPr="008464AD">
              <w:rPr>
                <w:rFonts w:ascii="Times New Roman" w:hAnsi="Times New Roman" w:cs="Times New Roman"/>
              </w:rPr>
              <w:lastRenderedPageBreak/>
              <w:t>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Федерации: </w:t>
            </w:r>
            <w:hyperlink r:id="rId2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DC3DE1" w:rsidRPr="008464AD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4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муниципальной услуги  «Выдача сведений из архива департамента управления имуществом и земельными ресурсами   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 Твери»</w:t>
            </w:r>
          </w:p>
        </w:tc>
        <w:tc>
          <w:tcPr>
            <w:tcW w:w="2268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984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муниципальной собственности  и предназначенных для  сдачи  в аренду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2268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5907A7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5B636C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Выполнение кадастровых работ (подготовка</w:t>
            </w:r>
            <w:proofErr w:type="gramEnd"/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410" w:type="dxa"/>
          </w:tcPr>
          <w:p w:rsidR="00DC3DE1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21.10.2013 </w:t>
            </w:r>
          </w:p>
          <w:p w:rsidR="00F71838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Утверждение  и выдача заявителю схемы расположения земельного участка на кадастровом плане или </w:t>
            </w:r>
            <w:r>
              <w:rPr>
                <w:rFonts w:ascii="Times New Roman" w:hAnsi="Times New Roman" w:cs="Times New Roman"/>
              </w:rPr>
              <w:t>кадастровой  карте соответствую</w:t>
            </w:r>
            <w:r w:rsidRPr="008464AD">
              <w:rPr>
                <w:rFonts w:ascii="Times New Roman" w:hAnsi="Times New Roman" w:cs="Times New Roman"/>
              </w:rPr>
              <w:t xml:space="preserve">щей территории» </w:t>
            </w:r>
          </w:p>
          <w:p w:rsidR="00FD0503" w:rsidRPr="008464AD" w:rsidRDefault="00FD0503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Федерации:</w:t>
            </w:r>
          </w:p>
          <w:p w:rsidR="00DC3DE1" w:rsidRPr="008464AD" w:rsidRDefault="005907A7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gramStart"/>
            <w:r w:rsidRPr="008464AD">
              <w:rPr>
                <w:rFonts w:ascii="Times New Roman" w:hAnsi="Times New Roman" w:cs="Times New Roman"/>
              </w:rPr>
              <w:t>крупно-габаритных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хозяйства, </w:t>
            </w:r>
            <w:r w:rsidRPr="008464AD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Pr="008464AD">
              <w:rPr>
                <w:rFonts w:ascii="Times New Roman" w:hAnsi="Times New Roman" w:cs="Times New Roman"/>
              </w:rPr>
              <w:t xml:space="preserve">13 Федерального  закона  РФ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21710">
              <w:rPr>
                <w:rFonts w:ascii="Times New Roman" w:hAnsi="Times New Roman" w:cs="Times New Roman"/>
              </w:rPr>
              <w:t>3.1.3. П</w:t>
            </w:r>
            <w:r w:rsidRPr="008464AD">
              <w:rPr>
                <w:rFonts w:ascii="Times New Roman" w:hAnsi="Times New Roman" w:cs="Times New Roman"/>
              </w:rPr>
              <w:t>оложения о де</w:t>
            </w:r>
            <w:r w:rsidR="00F71838">
              <w:rPr>
                <w:rFonts w:ascii="Times New Roman" w:hAnsi="Times New Roman" w:cs="Times New Roman"/>
              </w:rPr>
              <w:t xml:space="preserve">партаменте дорожного хозяйства, </w:t>
            </w:r>
            <w:r w:rsidRPr="008464AD">
              <w:rPr>
                <w:rFonts w:ascii="Times New Roman" w:hAnsi="Times New Roman" w:cs="Times New Roman"/>
              </w:rPr>
              <w:t xml:space="preserve"> транспорта</w:t>
            </w:r>
            <w:r w:rsidR="00F71838">
              <w:rPr>
                <w:rFonts w:ascii="Times New Roman" w:hAnsi="Times New Roman" w:cs="Times New Roman"/>
              </w:rPr>
              <w:t xml:space="preserve"> 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FD0503">
              <w:rPr>
                <w:rFonts w:ascii="Times New Roman" w:hAnsi="Times New Roman" w:cs="Times New Roman"/>
              </w:rPr>
              <w:t>09.10.2015    № 168</w:t>
            </w: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хозяйства, </w:t>
            </w:r>
            <w:r w:rsidRPr="008464AD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FD0503">
              <w:rPr>
                <w:rFonts w:ascii="Times New Roman" w:hAnsi="Times New Roman" w:cs="Times New Roman"/>
              </w:rPr>
              <w:t xml:space="preserve"> 3.1.30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0E16AB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транспорта</w:t>
            </w:r>
            <w:r w:rsidR="000E16AB">
              <w:rPr>
                <w:rFonts w:ascii="Times New Roman" w:hAnsi="Times New Roman" w:cs="Times New Roman"/>
              </w:rPr>
              <w:t xml:space="preserve"> и 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FD0503">
              <w:rPr>
                <w:rFonts w:ascii="Times New Roman" w:hAnsi="Times New Roman" w:cs="Times New Roman"/>
              </w:rPr>
              <w:t>09.10.2015    № 168</w:t>
            </w:r>
            <w:r w:rsidR="00FD0503"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410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</w:tc>
        <w:tc>
          <w:tcPr>
            <w:tcW w:w="2268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</w:t>
            </w:r>
            <w:r w:rsidRPr="008464AD">
              <w:rPr>
                <w:rFonts w:ascii="Times New Roman" w:hAnsi="Times New Roman" w:cs="Times New Roman"/>
              </w:rPr>
              <w:lastRenderedPageBreak/>
              <w:t>предоставления жилищно-коммунальных услуг  населению</w:t>
            </w:r>
          </w:p>
        </w:tc>
        <w:tc>
          <w:tcPr>
            <w:tcW w:w="1985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DC3DE1" w:rsidRPr="008464AD" w:rsidRDefault="00DC3DE1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населению»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предоставляется в электронном виде </w:t>
            </w:r>
            <w:r w:rsidRPr="008464AD">
              <w:rPr>
                <w:rFonts w:ascii="Times New Roman" w:hAnsi="Times New Roman" w:cs="Times New Roman"/>
              </w:rPr>
              <w:lastRenderedPageBreak/>
              <w:t>через официальный сайт администрации города:</w:t>
            </w:r>
          </w:p>
          <w:p w:rsidR="00DC3DE1" w:rsidRPr="008464AD" w:rsidRDefault="005907A7" w:rsidP="00F553F0">
            <w:pPr>
              <w:rPr>
                <w:rFonts w:ascii="Times New Roman" w:hAnsi="Times New Roman" w:cs="Times New Roman"/>
              </w:rPr>
            </w:pPr>
            <w:hyperlink r:id="rId34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proofErr w:type="gramStart"/>
            <w:r>
              <w:rPr>
                <w:rFonts w:ascii="Times New Roman" w:hAnsi="Times New Roman" w:cs="Times New Roman"/>
              </w:rPr>
              <w:t>зарегистриро</w:t>
            </w:r>
            <w:r w:rsidRPr="008464AD">
              <w:rPr>
                <w:rFonts w:ascii="Times New Roman" w:hAnsi="Times New Roman" w:cs="Times New Roman"/>
              </w:rPr>
              <w:t>ван</w:t>
            </w:r>
            <w:r w:rsidR="000378D7">
              <w:rPr>
                <w:rFonts w:ascii="Times New Roman" w:hAnsi="Times New Roman" w:cs="Times New Roman"/>
              </w:rPr>
              <w:t>-</w:t>
            </w:r>
            <w:proofErr w:type="spellStart"/>
            <w:r w:rsidRPr="008464AD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в городе Твери</w:t>
            </w:r>
          </w:p>
        </w:tc>
        <w:tc>
          <w:tcPr>
            <w:tcW w:w="1985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Pr="008464AD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 помощью в денежном виде)</w:t>
            </w:r>
          </w:p>
        </w:tc>
        <w:tc>
          <w:tcPr>
            <w:tcW w:w="2410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DB26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заявлений,     постановка на </w:t>
            </w:r>
            <w:r w:rsidRPr="008464AD">
              <w:rPr>
                <w:rFonts w:ascii="Times New Roman" w:hAnsi="Times New Roman" w:cs="Times New Roman"/>
              </w:rPr>
              <w:lastRenderedPageBreak/>
              <w:t>учет 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</w:p>
        </w:tc>
        <w:tc>
          <w:tcPr>
            <w:tcW w:w="1985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A1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</w:t>
            </w:r>
            <w:r w:rsidRPr="008464AD">
              <w:rPr>
                <w:rFonts w:ascii="Times New Roman" w:hAnsi="Times New Roman" w:cs="Times New Roman"/>
              </w:rPr>
              <w:t>Закона Российской Федерации от  29.12.2012  № 273-ФЗ  «Об образовании в Российской Федерации»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744A73" w:rsidRDefault="00DC3DE1" w:rsidP="00744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Pr="00744A73">
              <w:rPr>
                <w:rFonts w:ascii="Times New Roman" w:hAnsi="Times New Roman" w:cs="Times New Roman"/>
              </w:rPr>
              <w:t xml:space="preserve"> об управле</w:t>
            </w:r>
            <w:r w:rsidR="007C53C1">
              <w:rPr>
                <w:rFonts w:ascii="Times New Roman" w:hAnsi="Times New Roman" w:cs="Times New Roman"/>
              </w:rPr>
              <w:t>нии образования администрации города</w:t>
            </w:r>
            <w:r w:rsidRPr="00744A73">
              <w:rPr>
                <w:rFonts w:ascii="Times New Roman" w:hAnsi="Times New Roman" w:cs="Times New Roman"/>
              </w:rPr>
              <w:t xml:space="preserve"> Твери,  </w:t>
            </w:r>
            <w:r>
              <w:rPr>
                <w:rFonts w:ascii="Times New Roman" w:hAnsi="Times New Roman" w:cs="Times New Roman"/>
              </w:rPr>
              <w:t>утвержденное</w:t>
            </w:r>
            <w:r w:rsidRPr="00744A73">
              <w:rPr>
                <w:rFonts w:ascii="Times New Roman" w:hAnsi="Times New Roman" w:cs="Times New Roman"/>
              </w:rPr>
              <w:t xml:space="preserve">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4A73">
              <w:rPr>
                <w:rFonts w:ascii="Times New Roman" w:hAnsi="Times New Roman" w:cs="Times New Roman"/>
              </w:rPr>
              <w:t xml:space="preserve"> города  от 01.02.2011 </w:t>
            </w:r>
            <w:r w:rsidR="007C53C1">
              <w:rPr>
                <w:rFonts w:ascii="Times New Roman" w:hAnsi="Times New Roman" w:cs="Times New Roman"/>
              </w:rPr>
              <w:t>№ 93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21.11.2013 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</w:rPr>
              <w:t>№ 1428 «Об утверждении административного регламента предоставления муниципальной услуги «Прием заявлений,     постановка на учет и зачисление детей в образовательные учреждения, реализующие основную образовательную  программу дошкольного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(детские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8464AD">
              <w:rPr>
                <w:rFonts w:ascii="Times New Roman" w:hAnsi="Times New Roman" w:cs="Times New Roman"/>
              </w:rPr>
              <w:t xml:space="preserve">ады)» </w:t>
            </w:r>
          </w:p>
          <w:p w:rsidR="00DB763E" w:rsidRPr="00DB763E" w:rsidRDefault="00DB763E" w:rsidP="00AA2AF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4B0D0C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через сайт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Твери:</w:t>
            </w:r>
          </w:p>
          <w:p w:rsidR="00DC3DE1" w:rsidRPr="008464AD" w:rsidRDefault="005907A7" w:rsidP="00DC1A5F">
            <w:pPr>
              <w:rPr>
                <w:rFonts w:ascii="Times New Roman" w:hAnsi="Times New Roman" w:cs="Times New Roman"/>
              </w:rPr>
            </w:pPr>
            <w:hyperlink r:id="rId36" w:history="1">
              <w:r w:rsidR="00DC3DE1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301D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обще-</w:t>
            </w:r>
          </w:p>
          <w:p w:rsidR="00DC3DE1" w:rsidRPr="008464AD" w:rsidRDefault="00DC3DE1" w:rsidP="00E301D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образовательных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учреждениях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, расположенных на территории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</w:p>
        </w:tc>
        <w:tc>
          <w:tcPr>
            <w:tcW w:w="1985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7C53C1" w:rsidRPr="008464AD">
              <w:rPr>
                <w:rFonts w:ascii="Times New Roman" w:hAnsi="Times New Roman" w:cs="Times New Roman"/>
              </w:rPr>
              <w:t xml:space="preserve">Закона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384 «Об утверждении административного 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</w:t>
            </w:r>
            <w:r w:rsidRPr="008464AD">
              <w:rPr>
                <w:rFonts w:ascii="Times New Roman" w:hAnsi="Times New Roman" w:cs="Times New Roman"/>
              </w:rPr>
              <w:lastRenderedPageBreak/>
              <w:t>также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8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«Согласование  </w:t>
            </w:r>
            <w:r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>проведения внеплановых культурно-массовых, молодежных и спортивных мероприятий на 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Межведомственная  комиссия  города Твери по признанию помещения жилым, пригодным (непригодным) для проживания граждан, а также </w:t>
            </w:r>
            <w:r w:rsidRPr="008464AD">
              <w:rPr>
                <w:rFonts w:ascii="Times New Roman" w:hAnsi="Times New Roman" w:cs="Times New Roman"/>
              </w:rPr>
              <w:lastRenderedPageBreak/>
              <w:t>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>Российской  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</w:t>
            </w:r>
            <w:r w:rsidRPr="008464AD">
              <w:rPr>
                <w:rFonts w:ascii="Times New Roman" w:hAnsi="Times New Roman" w:cs="Times New Roman"/>
              </w:rPr>
              <w:lastRenderedPageBreak/>
              <w:t>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BA27E5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соответствующим (не соответствующим) требованиям, установленным в </w:t>
            </w:r>
            <w:hyperlink r:id="rId40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</w:t>
            </w:r>
            <w:r w:rsidRPr="008464AD">
              <w:rPr>
                <w:rFonts w:ascii="Times New Roman" w:hAnsi="Times New Roman" w:cs="Times New Roman"/>
              </w:rPr>
              <w:lastRenderedPageBreak/>
              <w:t>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DB763E" w:rsidRPr="00BA27E5" w:rsidRDefault="00DB763E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1541 «Об утверждении административного регламента предоставления муниципальной услуги  «Признание жилого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69337B">
            <w:pPr>
              <w:ind w:right="-25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 </w:t>
            </w: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09303E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 xml:space="preserve">2.1.2 Положения о порядке деятельности комиссии по землепользованию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1106    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разрешения на отклонение от предельных параметров разрешенного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строительства, реконструкции объектов капитального строительства</w:t>
            </w:r>
          </w:p>
        </w:tc>
        <w:tc>
          <w:tcPr>
            <w:tcW w:w="1985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 xml:space="preserve">епартамент  архитектуры     и 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1105    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5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Московского  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 Пролетарского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4394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1A2148" w:rsidRDefault="0009303E" w:rsidP="006D74E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29.08.2014  </w:t>
            </w:r>
            <w:r w:rsidR="00DC3DE1" w:rsidRPr="001A2148">
              <w:rPr>
                <w:sz w:val="22"/>
                <w:szCs w:val="22"/>
              </w:rPr>
              <w:lastRenderedPageBreak/>
              <w:t>№ 1035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660   «Об утверждении административного регламента предоставления 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4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1985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партамент дорожного хозяйства, </w:t>
            </w:r>
            <w:r w:rsidRPr="008464AD">
              <w:rPr>
                <w:rFonts w:ascii="Times New Roman" w:hAnsi="Times New Roman" w:cs="Times New Roman"/>
              </w:rPr>
              <w:t>транспорта</w:t>
            </w:r>
            <w:r>
              <w:rPr>
                <w:rFonts w:ascii="Times New Roman" w:hAnsi="Times New Roman" w:cs="Times New Roman"/>
              </w:rPr>
              <w:t xml:space="preserve"> и 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14.07.2014 г.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D73AC6" w:rsidRPr="008464AD" w:rsidRDefault="00DC3DE1" w:rsidP="000378D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3.1.3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="000378D7">
              <w:rPr>
                <w:rFonts w:ascii="Times New Roman" w:hAnsi="Times New Roman" w:cs="Times New Roman"/>
              </w:rPr>
              <w:t xml:space="preserve">дорожного хозяйства, транспорта 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 0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0378D7">
              <w:rPr>
                <w:rFonts w:ascii="Times New Roman" w:hAnsi="Times New Roman" w:cs="Times New Roman"/>
              </w:rPr>
              <w:t>10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0378D7">
              <w:rPr>
                <w:rFonts w:ascii="Times New Roman" w:hAnsi="Times New Roman" w:cs="Times New Roman"/>
              </w:rPr>
              <w:t>5  № 1684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Твери»</w:t>
            </w:r>
          </w:p>
        </w:tc>
        <w:tc>
          <w:tcPr>
            <w:tcW w:w="2268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84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 xml:space="preserve">Предоставление в </w:t>
            </w:r>
            <w:r w:rsidRPr="0080401E">
              <w:rPr>
                <w:rFonts w:ascii="Times New Roman" w:hAnsi="Times New Roman" w:cs="Times New Roman"/>
              </w:rPr>
              <w:lastRenderedPageBreak/>
              <w:t>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1985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r w:rsidRPr="0080401E">
              <w:rPr>
                <w:rFonts w:ascii="Times New Roman" w:hAnsi="Times New Roman" w:cs="Times New Roman"/>
              </w:rPr>
              <w:lastRenderedPageBreak/>
              <w:t>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</w:t>
            </w:r>
            <w:r w:rsidRPr="0080401E">
              <w:rPr>
                <w:rFonts w:ascii="Times New Roman" w:hAnsi="Times New Roman" w:cs="Times New Roman"/>
              </w:rPr>
              <w:lastRenderedPageBreak/>
              <w:t>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DC3DE1" w:rsidRPr="0080401E" w:rsidRDefault="00D668ED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>оложение о департаменте управления имуществом и земельными ресурсами 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1984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Default="00492722" w:rsidP="0080401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ации города Твери,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  <w:p w:rsidR="004B0D0C" w:rsidRPr="0080401E" w:rsidRDefault="004B0D0C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Default="00DC3DE1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1984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4394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72D85">
        <w:tc>
          <w:tcPr>
            <w:tcW w:w="15735" w:type="dxa"/>
            <w:gridSpan w:val="7"/>
          </w:tcPr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B763E" w:rsidRPr="00BA27E5" w:rsidRDefault="00DB763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DC3DE1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</w:t>
            </w:r>
            <w:proofErr w:type="gramStart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предоставляемые</w:t>
            </w:r>
            <w:proofErr w:type="gramEnd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 электронной форме</w:t>
            </w:r>
          </w:p>
          <w:p w:rsidR="00DC3DE1" w:rsidRPr="008464AD" w:rsidRDefault="00DC3DE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</w:t>
            </w:r>
            <w:r w:rsidRPr="008464AD">
              <w:rPr>
                <w:rFonts w:ascii="Times New Roman" w:hAnsi="Times New Roman" w:cs="Times New Roman"/>
              </w:rPr>
              <w:lastRenderedPageBreak/>
              <w:t>ных программ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Учреждения управления образования: администрации города Твери: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4, 5, 7, 9, 11, 14, 15, 16, 17, 18, 19, 20, 21, 22, 24, 25, 26, 27, 28,29, 30, 31, 33, 34, 35, 36, 37, 38, 39, 40, 41, 42, 43, 45, 46, 47, 48, 49, </w:t>
            </w:r>
            <w:r w:rsidRPr="008464AD">
              <w:rPr>
                <w:rFonts w:ascii="Times New Roman" w:hAnsi="Times New Roman" w:cs="Times New Roman"/>
              </w:rPr>
              <w:lastRenderedPageBreak/>
              <w:t>50, 51, 52, 53, 55,</w:t>
            </w:r>
          </w:p>
          <w:p w:rsidR="00DC3DE1" w:rsidRPr="008464AD" w:rsidRDefault="00492722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</w:t>
            </w:r>
            <w:r w:rsidR="00DC3DE1">
              <w:rPr>
                <w:rFonts w:ascii="Times New Roman" w:hAnsi="Times New Roman" w:cs="Times New Roman"/>
              </w:rPr>
              <w:t>ный</w:t>
            </w:r>
            <w:proofErr w:type="gramEnd"/>
            <w:r w:rsidR="00DC3DE1">
              <w:rPr>
                <w:rFonts w:ascii="Times New Roman" w:hAnsi="Times New Roman" w:cs="Times New Roman"/>
              </w:rPr>
              <w:t xml:space="preserve"> учебный</w:t>
            </w:r>
            <w:r w:rsidR="00DC3DE1"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DC3DE1" w:rsidRDefault="00DC3DE1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D668ED" w:rsidRPr="008464AD" w:rsidRDefault="00D668ED" w:rsidP="005A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2D6C53"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2D6C53" w:rsidRPr="008464AD">
              <w:rPr>
                <w:rFonts w:ascii="Times New Roman" w:hAnsi="Times New Roman" w:cs="Times New Roman"/>
              </w:rPr>
              <w:t xml:space="preserve">Закона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D668ED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DC3DE1" w:rsidRPr="008464AD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информации о реализации в образовательных муниципальных учреждениях </w:t>
            </w:r>
            <w:r w:rsidRPr="008464AD">
              <w:rPr>
                <w:rFonts w:ascii="Times New Roman" w:hAnsi="Times New Roman" w:cs="Times New Roman"/>
              </w:rPr>
              <w:lastRenderedPageBreak/>
              <w:t>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</w:t>
            </w:r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</w:tcPr>
          <w:p w:rsidR="00DC3DE1" w:rsidRPr="008464AD" w:rsidRDefault="00DC3DE1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Default="00DC3DE1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DC3DE1" w:rsidRPr="008464AD" w:rsidRDefault="00DC3DE1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668ED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 w:rsidR="002D6C53"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DC3DE1" w:rsidRPr="008464AD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D668E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от   26.01.2015</w:t>
            </w:r>
          </w:p>
          <w:p w:rsidR="00DC3DE1" w:rsidRPr="00BA27E5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B763E" w:rsidRPr="00BA27E5" w:rsidRDefault="00DB763E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>художественных выставок, музейных занятий и мастер-классов</w:t>
            </w:r>
          </w:p>
        </w:tc>
        <w:tc>
          <w:tcPr>
            <w:tcW w:w="1985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Учреждение управления по культуре, спорту и </w:t>
            </w:r>
            <w:r w:rsidRPr="008464AD">
              <w:rPr>
                <w:rFonts w:ascii="Times New Roman" w:hAnsi="Times New Roman" w:cs="Times New Roman"/>
              </w:rPr>
              <w:lastRenderedPageBreak/>
              <w:t>делам молодежи администрации города Твери</w:t>
            </w:r>
          </w:p>
          <w:p w:rsidR="00DC3DE1" w:rsidRPr="008464AD" w:rsidRDefault="00DC3DE1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DC3DE1" w:rsidRPr="008464AD" w:rsidRDefault="00DC3DE1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Федерации»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668ED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 xml:space="preserve">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="00DC3DE1"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 w:rsidR="002D6C53">
              <w:rPr>
                <w:rFonts w:ascii="Times New Roman" w:hAnsi="Times New Roman" w:cs="Times New Roman"/>
              </w:rPr>
              <w:t>ерации о культуре», утвержденных</w:t>
            </w:r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 w:rsidR="00DC3DE1">
              <w:rPr>
                <w:rFonts w:ascii="Times New Roman" w:hAnsi="Times New Roman" w:cs="Times New Roman"/>
              </w:rPr>
              <w:t xml:space="preserve">ерховным </w:t>
            </w:r>
            <w:r w:rsidR="00DC3DE1" w:rsidRPr="008464AD"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>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 Р</w:t>
            </w:r>
            <w:r w:rsidR="00DC3DE1">
              <w:rPr>
                <w:rFonts w:ascii="Times New Roman" w:hAnsi="Times New Roman" w:cs="Times New Roman"/>
              </w:rPr>
              <w:t xml:space="preserve">оссийской Федерации </w:t>
            </w:r>
            <w:r w:rsidR="00DC3DE1"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DC3DE1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Тверской области от 29.10.2013г. </w:t>
            </w:r>
          </w:p>
          <w:p w:rsidR="00DC3DE1" w:rsidRPr="00BA27E5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4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DB763E" w:rsidRPr="00BA27E5" w:rsidRDefault="00DB763E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DC3DE1" w:rsidRPr="008464AD" w:rsidRDefault="00DC3DE1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   26.01.2015</w:t>
            </w:r>
          </w:p>
          <w:p w:rsidR="00DC3DE1" w:rsidRPr="008464AD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www.tgmvc.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</w:t>
            </w:r>
            <w:r w:rsidRPr="008464AD">
              <w:rPr>
                <w:rFonts w:ascii="Times New Roman" w:hAnsi="Times New Roman" w:cs="Times New Roman"/>
              </w:rPr>
              <w:lastRenderedPageBreak/>
              <w:t>50, 51, 52, 53, 55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4" w:type="dxa"/>
          </w:tcPr>
          <w:p w:rsidR="00D668ED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D668ED">
              <w:rPr>
                <w:rFonts w:ascii="Times New Roman" w:hAnsi="Times New Roman" w:cs="Times New Roman"/>
              </w:rPr>
              <w:t>Российской  Федерации»</w:t>
            </w:r>
            <w:r w:rsidR="00D668E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DC3DE1" w:rsidRPr="008464AD" w:rsidRDefault="00DC3DE1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D668ED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r w:rsidRPr="008464AD">
              <w:rPr>
                <w:rFonts w:ascii="Times New Roman" w:hAnsi="Times New Roman" w:cs="Times New Roman"/>
              </w:rPr>
              <w:lastRenderedPageBreak/>
              <w:t>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10.02.2015</w:t>
            </w:r>
          </w:p>
          <w:p w:rsidR="00DC3DE1" w:rsidRPr="00BA27E5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текущей успеваемости </w:t>
            </w:r>
            <w:r w:rsidRPr="008464AD">
              <w:rPr>
                <w:rFonts w:ascii="Times New Roman" w:hAnsi="Times New Roman" w:cs="Times New Roman"/>
              </w:rPr>
              <w:lastRenderedPageBreak/>
              <w:t>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B763E" w:rsidRPr="00BA27E5" w:rsidRDefault="00DB763E" w:rsidP="00AE1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FE70A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DC3DE1" w:rsidRPr="008464AD" w:rsidRDefault="00DC3DE1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5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DC3DE1" w:rsidRPr="008464AD" w:rsidRDefault="00DC3DE1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C3DE1" w:rsidRPr="00BA27E5" w:rsidRDefault="00DC3DE1" w:rsidP="00492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</w:t>
            </w:r>
            <w:r>
              <w:rPr>
                <w:rFonts w:ascii="Times New Roman" w:hAnsi="Times New Roman" w:cs="Times New Roman"/>
              </w:rPr>
              <w:t>образов</w:t>
            </w:r>
            <w:r w:rsidR="0049272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927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DB763E" w:rsidRPr="00BA27E5" w:rsidRDefault="00DB763E" w:rsidP="00492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E2DF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="00BE2DF1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DC3DE1" w:rsidRPr="008464AD" w:rsidRDefault="00DC3DE1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6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Default="00DC3DE1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64AD">
              <w:rPr>
                <w:rFonts w:ascii="Times New Roman" w:hAnsi="Times New Roman" w:cs="Times New Roman"/>
              </w:rPr>
              <w:t>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C3DE1" w:rsidRPr="008464AD" w:rsidRDefault="00DC3DE1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DC3DE1" w:rsidRPr="008464AD" w:rsidRDefault="00DC3DE1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программы  </w:t>
            </w:r>
          </w:p>
        </w:tc>
        <w:tc>
          <w:tcPr>
            <w:tcW w:w="1985" w:type="dxa"/>
          </w:tcPr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Учреждения управления образования</w:t>
            </w:r>
          </w:p>
          <w:p w:rsidR="00DC3DE1" w:rsidRPr="008464AD" w:rsidRDefault="00DC3DE1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-средние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C3DE1" w:rsidRPr="00BA27E5" w:rsidRDefault="00DC3DE1" w:rsidP="00492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492722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DB763E" w:rsidRPr="00BA27E5" w:rsidRDefault="00DB763E" w:rsidP="00492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Федерации,</w:t>
            </w:r>
            <w:r w:rsidR="00BE2DF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2D6C53" w:rsidRDefault="002D6C53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C3DE1"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№ 273-ФЗ  «Об образовании в Российской Федерации»,</w:t>
            </w:r>
          </w:p>
          <w:p w:rsidR="00DC3DE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BE2DF1"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>
              <w:rPr>
                <w:rFonts w:ascii="Times New Roman" w:hAnsi="Times New Roman" w:cs="Times New Roman"/>
              </w:rPr>
              <w:t>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Pr="008464AD" w:rsidRDefault="00DC3DE1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DC3DE1" w:rsidRPr="008464AD" w:rsidRDefault="00DC3DE1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</w:t>
            </w:r>
            <w:r>
              <w:rPr>
                <w:rFonts w:ascii="Times New Roman" w:hAnsi="Times New Roman" w:cs="Times New Roman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</w:rPr>
              <w:t>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DC3DE1" w:rsidRPr="008464AD" w:rsidRDefault="00DC3DE1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>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:rsidR="00DC3DE1" w:rsidRDefault="00DC3DE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B87C29">
        <w:tc>
          <w:tcPr>
            <w:tcW w:w="426" w:type="dxa"/>
          </w:tcPr>
          <w:p w:rsidR="00DC3DE1" w:rsidRPr="008464AD" w:rsidRDefault="00DC3DE1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1985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C3DE1" w:rsidRPr="008464AD" w:rsidRDefault="00DC3DE1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DC3DE1" w:rsidRPr="008464AD" w:rsidRDefault="00DC3DE1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4394" w:type="dxa"/>
          </w:tcPr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Федерации»,</w:t>
            </w:r>
            <w:r w:rsidR="00BE2DF1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DC3DE1" w:rsidRPr="008464AD" w:rsidRDefault="002D6C53" w:rsidP="00E8775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В</w:t>
            </w:r>
            <w:r w:rsidR="00DC3DE1">
              <w:rPr>
                <w:rFonts w:ascii="Times New Roman" w:hAnsi="Times New Roman" w:cs="Times New Roman"/>
              </w:rPr>
              <w:t xml:space="preserve">ерховным </w:t>
            </w:r>
            <w:r w:rsidR="00DC3DE1" w:rsidRPr="008464AD">
              <w:rPr>
                <w:rFonts w:ascii="Times New Roman" w:hAnsi="Times New Roman" w:cs="Times New Roman"/>
              </w:rPr>
              <w:t>С</w:t>
            </w:r>
            <w:r w:rsidR="00DC3DE1">
              <w:rPr>
                <w:rFonts w:ascii="Times New Roman" w:hAnsi="Times New Roman" w:cs="Times New Roman"/>
              </w:rPr>
              <w:t>оветом</w:t>
            </w:r>
            <w:r w:rsidR="00DC3DE1" w:rsidRPr="008464AD">
              <w:rPr>
                <w:rFonts w:ascii="Times New Roman" w:hAnsi="Times New Roman" w:cs="Times New Roman"/>
              </w:rPr>
              <w:t xml:space="preserve">  Р</w:t>
            </w:r>
            <w:r w:rsidR="00DC3DE1">
              <w:rPr>
                <w:rFonts w:ascii="Times New Roman" w:hAnsi="Times New Roman" w:cs="Times New Roman"/>
              </w:rPr>
              <w:t xml:space="preserve">оссийской </w:t>
            </w:r>
            <w:r w:rsidR="00DC3DE1" w:rsidRPr="008464AD">
              <w:rPr>
                <w:rFonts w:ascii="Times New Roman" w:hAnsi="Times New Roman" w:cs="Times New Roman"/>
              </w:rPr>
              <w:t>Ф</w:t>
            </w:r>
            <w:r w:rsidR="00DC3DE1">
              <w:rPr>
                <w:rFonts w:ascii="Times New Roman" w:hAnsi="Times New Roman" w:cs="Times New Roman"/>
              </w:rPr>
              <w:t xml:space="preserve">едерации от </w:t>
            </w:r>
            <w:r w:rsidR="00DC3DE1"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DC3DE1" w:rsidRDefault="00DC3DE1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DC3DE1" w:rsidRPr="00BA27E5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8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государственных или муниципальных услуг и предоставляемых в электронной форме»</w:t>
            </w:r>
          </w:p>
          <w:p w:rsidR="00DB763E" w:rsidRPr="00BA27E5" w:rsidRDefault="00DB763E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DC3DE1" w:rsidRPr="008464AD" w:rsidRDefault="00DC3DE1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DC3DE1" w:rsidRPr="00BA27E5" w:rsidTr="00B87C29">
        <w:tc>
          <w:tcPr>
            <w:tcW w:w="426" w:type="dxa"/>
          </w:tcPr>
          <w:p w:rsidR="00DC3DE1" w:rsidRPr="008464AD" w:rsidRDefault="00DC3DE1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985" w:type="dxa"/>
          </w:tcPr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 w:rsidR="00DB763E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DC3DE1" w:rsidRDefault="00DC3DE1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DC3DE1" w:rsidRPr="008464AD" w:rsidRDefault="00DC3DE1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DC3DE1" w:rsidRPr="008464AD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 w:rsidR="00DB763E">
              <w:rPr>
                <w:rFonts w:ascii="Times New Roman" w:hAnsi="Times New Roman" w:cs="Times New Roman"/>
              </w:rPr>
              <w:t>обще-образова</w:t>
            </w:r>
            <w:r>
              <w:rPr>
                <w:rFonts w:ascii="Times New Roman" w:hAnsi="Times New Roman" w:cs="Times New Roman"/>
              </w:rPr>
              <w:t>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управления по культуре, спорту и делам молодежи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Твери:</w:t>
            </w:r>
          </w:p>
          <w:p w:rsidR="00DC3DE1" w:rsidRDefault="00DC3DE1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73DA"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«Детская школа </w:t>
            </w:r>
            <w:proofErr w:type="gramStart"/>
            <w:r>
              <w:rPr>
                <w:rFonts w:ascii="Times New Roman" w:hAnsi="Times New Roman" w:cs="Times New Roman"/>
              </w:rPr>
              <w:t>искусств 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</w:t>
            </w:r>
            <w:proofErr w:type="gramEnd"/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BB1E5F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«</w:t>
            </w:r>
            <w:r w:rsidR="00BB1E5F"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DC3DE1" w:rsidRDefault="00DC3DE1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 w:rsidR="004C6A9D">
              <w:rPr>
                <w:rFonts w:ascii="Times New Roman" w:hAnsi="Times New Roman" w:cs="Times New Roman"/>
              </w:rPr>
              <w:t xml:space="preserve"> 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DB763E" w:rsidRPr="00BA27E5" w:rsidRDefault="00DC3DE1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бюджетное учреждение дополнительного образования </w:t>
            </w:r>
            <w:r w:rsidR="00BB1E5F"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</w:tc>
        <w:tc>
          <w:tcPr>
            <w:tcW w:w="4394" w:type="dxa"/>
          </w:tcPr>
          <w:p w:rsidR="00DB763E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BE2DF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</w:t>
            </w:r>
            <w:r w:rsidR="00BE2DF1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2D6C53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DC3DE1" w:rsidRPr="008464AD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DC3DE1" w:rsidRPr="008464AD" w:rsidRDefault="00DC3DE1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DC3DE1" w:rsidRPr="008464AD" w:rsidRDefault="00DC3DE1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DC3DE1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DC3DE1" w:rsidRPr="008464AD" w:rsidRDefault="00DC3DE1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9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Default="00DC3DE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музтверь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5907A7" w:rsidP="00544DBA">
            <w:pPr>
              <w:rPr>
                <w:rFonts w:ascii="Times New Roman" w:hAnsi="Times New Roman" w:cs="Times New Roman"/>
              </w:rPr>
            </w:pPr>
            <w:hyperlink r:id="rId50" w:history="1">
              <w:r w:rsidR="00DC3DE1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5907A7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51" w:history="1"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Default="00DC3DE1" w:rsidP="00544DBA"/>
          <w:p w:rsidR="00DC3DE1" w:rsidRPr="008464AD" w:rsidRDefault="005907A7" w:rsidP="00544DBA">
            <w:pPr>
              <w:rPr>
                <w:rFonts w:ascii="Times New Roman" w:hAnsi="Times New Roman" w:cs="Times New Roman"/>
              </w:rPr>
            </w:pPr>
            <w:hyperlink r:id="rId52" w:history="1">
              <w:r w:rsidR="00DC3DE1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DC3DE1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DC3DE1" w:rsidRPr="008464AD" w:rsidRDefault="00DC3DE1" w:rsidP="00891CB0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C3DE1" w:rsidRPr="008464AD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C3DE1" w:rsidRDefault="00DC3DE1" w:rsidP="00544DBA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544DBA">
            <w:pPr>
              <w:rPr>
                <w:rFonts w:ascii="Times New Roman" w:hAnsi="Times New Roman" w:cs="Times New Roman"/>
              </w:rPr>
            </w:pPr>
          </w:p>
          <w:p w:rsidR="00DB763E" w:rsidRPr="00DB763E" w:rsidRDefault="005907A7" w:rsidP="00544DBA">
            <w:pPr>
              <w:rPr>
                <w:rFonts w:ascii="Times New Roman" w:hAnsi="Times New Roman" w:cs="Times New Roman"/>
              </w:rPr>
            </w:pPr>
            <w:hyperlink r:id="rId53" w:history="1">
              <w:r w:rsidR="00DB763E"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http://tversport2014</w:t>
              </w:r>
            </w:hyperlink>
            <w:r w:rsidR="004C6A9D" w:rsidRPr="00DB763E">
              <w:rPr>
                <w:rFonts w:ascii="Times New Roman" w:hAnsi="Times New Roman" w:cs="Times New Roman"/>
              </w:rPr>
              <w:t>.</w:t>
            </w:r>
          </w:p>
          <w:p w:rsidR="00DC3DE1" w:rsidRPr="00BA27E5" w:rsidRDefault="004C6A9D" w:rsidP="00544D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wix</w:t>
            </w:r>
            <w:r w:rsidR="00DC3DE1" w:rsidRPr="00BA27E5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="00594234" w:rsidRPr="00BA27E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594234">
              <w:rPr>
                <w:rFonts w:ascii="Times New Roman" w:hAnsi="Times New Roman" w:cs="Times New Roman"/>
                <w:lang w:val="en-US"/>
              </w:rPr>
              <w:t>mbolider</w:t>
            </w:r>
            <w:proofErr w:type="spellEnd"/>
          </w:p>
          <w:p w:rsidR="00DC3DE1" w:rsidRPr="00BA27E5" w:rsidRDefault="00DC3DE1" w:rsidP="00544DBA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BA27E5" w:rsidRDefault="00DC3DE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DC3DE1" w:rsidRPr="00BA27E5" w:rsidRDefault="00DC3DE1" w:rsidP="00290BC4">
            <w:pPr>
              <w:rPr>
                <w:lang w:val="en-US"/>
              </w:rPr>
            </w:pPr>
          </w:p>
          <w:p w:rsidR="00594234" w:rsidRPr="00BA27E5" w:rsidRDefault="00594234" w:rsidP="00290BC4">
            <w:pPr>
              <w:rPr>
                <w:lang w:val="en-US"/>
              </w:rPr>
            </w:pPr>
          </w:p>
          <w:p w:rsidR="00594234" w:rsidRPr="00BA27E5" w:rsidRDefault="00594234" w:rsidP="00290BC4">
            <w:pPr>
              <w:rPr>
                <w:lang w:val="en-US"/>
              </w:rPr>
            </w:pPr>
          </w:p>
          <w:p w:rsidR="00DC3DE1" w:rsidRPr="00BA27E5" w:rsidRDefault="00DB763E" w:rsidP="00290BC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27E5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BA27E5">
              <w:rPr>
                <w:rFonts w:ascii="Times New Roman" w:hAnsi="Times New Roman" w:cs="Times New Roman"/>
                <w:lang w:val="en-US"/>
              </w:rPr>
              <w:t>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proofErr w:type="spellStart"/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  <w:proofErr w:type="spellEnd"/>
            </w:hyperlink>
            <w:r w:rsidR="00594234"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DC3DE1" w:rsidRPr="00BA27E5" w:rsidRDefault="00DC3DE1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3DE1" w:rsidRPr="00A668B7" w:rsidTr="00B87C29">
        <w:tc>
          <w:tcPr>
            <w:tcW w:w="426" w:type="dxa"/>
          </w:tcPr>
          <w:p w:rsidR="00DC3DE1" w:rsidRPr="008464AD" w:rsidRDefault="00DC3DE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DC3DE1" w:rsidRPr="008464AD" w:rsidRDefault="00DC3DE1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1985" w:type="dxa"/>
          </w:tcPr>
          <w:p w:rsidR="00DC3DE1" w:rsidRPr="008464AD" w:rsidRDefault="00DC3DE1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 w:rsidR="001E4AE0"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</w:t>
            </w:r>
            <w:r>
              <w:rPr>
                <w:rFonts w:ascii="Times New Roman" w:hAnsi="Times New Roman" w:cs="Times New Roman"/>
              </w:rPr>
              <w:lastRenderedPageBreak/>
              <w:t>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</w:t>
            </w:r>
            <w:r w:rsidR="001E4AE0">
              <w:rPr>
                <w:rFonts w:ascii="Times New Roman" w:hAnsi="Times New Roman" w:cs="Times New Roman"/>
              </w:rPr>
              <w:t xml:space="preserve">ворец </w:t>
            </w:r>
            <w:r>
              <w:rPr>
                <w:rFonts w:ascii="Times New Roman" w:hAnsi="Times New Roman" w:cs="Times New Roman"/>
              </w:rPr>
              <w:t xml:space="preserve">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DC3DE1" w:rsidRPr="008464AD" w:rsidRDefault="00DC3DE1" w:rsidP="001E4AE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1E4AE0"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64AD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8464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9914DA" w:rsidRPr="00BA27E5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="009914DA"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9914DA" w:rsidRPr="009914DA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 w:rsidR="00BE2DF1">
              <w:rPr>
                <w:rFonts w:ascii="Times New Roman" w:hAnsi="Times New Roman" w:cs="Times New Roman"/>
              </w:rPr>
              <w:t>Российской  Федерации»</w:t>
            </w:r>
            <w:r w:rsidR="00BE2DF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E2DF1" w:rsidRPr="008464AD" w:rsidRDefault="00BE2DF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статьи 12, </w:t>
            </w:r>
            <w:r w:rsidR="002D6C53">
              <w:rPr>
                <w:rFonts w:ascii="Times New Roman" w:hAnsi="Times New Roman" w:cs="Times New Roman"/>
              </w:rPr>
              <w:t>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 w:rsidR="002D6C53"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 w:rsidR="00BE2DF1">
              <w:rPr>
                <w:rFonts w:ascii="Times New Roman" w:hAnsi="Times New Roman" w:cs="Times New Roman"/>
              </w:rPr>
              <w:t>ерховным Советом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E2DF1">
              <w:rPr>
                <w:rFonts w:ascii="Times New Roman" w:hAnsi="Times New Roman" w:cs="Times New Roman"/>
              </w:rPr>
              <w:t>Российской  Федерации</w:t>
            </w:r>
            <w:r w:rsidR="00BE2DF1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DC3DE1" w:rsidRPr="002D6C53" w:rsidRDefault="00DC3DE1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9914DA" w:rsidRPr="009914DA" w:rsidRDefault="009914DA" w:rsidP="00BE2DF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DB76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="00DB763E">
              <w:rPr>
                <w:rFonts w:ascii="Times New Roman" w:hAnsi="Times New Roman" w:cs="Times New Roman"/>
              </w:rPr>
              <w:t>Тверской области от 29.10.2013</w:t>
            </w:r>
            <w:r w:rsidR="00DB763E" w:rsidRPr="00DB76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4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</w:t>
            </w:r>
            <w:r w:rsidRPr="004F0F03">
              <w:rPr>
                <w:rFonts w:ascii="Times New Roman" w:hAnsi="Times New Roman" w:cs="Times New Roman"/>
              </w:rPr>
              <w:lastRenderedPageBreak/>
              <w:t>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C3DE1" w:rsidRDefault="00DC3DE1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DC3DE1" w:rsidRPr="008464AD" w:rsidRDefault="00DC3DE1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C3DE1" w:rsidRPr="008464AD" w:rsidRDefault="00DC3DE1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DC3DE1" w:rsidRPr="008464AD" w:rsidRDefault="00DC3DE1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594234" w:rsidRPr="00412391" w:rsidRDefault="00594234" w:rsidP="0002218D">
            <w:pPr>
              <w:rPr>
                <w:rFonts w:ascii="Times New Roman" w:hAnsi="Times New Roman" w:cs="Times New Roman"/>
              </w:rPr>
            </w:pPr>
          </w:p>
          <w:p w:rsidR="00594234" w:rsidRPr="00412391" w:rsidRDefault="00594234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proofErr w:type="gramStart"/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</w:t>
            </w:r>
            <w:proofErr w:type="gramEnd"/>
            <w:r w:rsidRPr="008464AD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412391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E10F9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BB1E5F" w:rsidRPr="00412391" w:rsidRDefault="00BB1E5F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A6863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8C2CBB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0E0592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0E0592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proofErr w:type="spellEnd"/>
            <w:proofErr w:type="gramEnd"/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A668B7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C3DE1" w:rsidRPr="00F6434C" w:rsidRDefault="00DC3DE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F6434C">
        <w:rPr>
          <w:rFonts w:ascii="Times New Roman" w:hAnsi="Times New Roman" w:cs="Times New Roman"/>
          <w:lang w:val="en-US"/>
        </w:rPr>
        <w:lastRenderedPageBreak/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51539A" w:rsidRDefault="0051539A" w:rsidP="005A4365">
      <w:pPr>
        <w:spacing w:after="0"/>
        <w:rPr>
          <w:rFonts w:ascii="Times New Roman" w:hAnsi="Times New Roman" w:cs="Times New Roman"/>
        </w:rPr>
      </w:pPr>
    </w:p>
    <w:p w:rsidR="00A668B7" w:rsidRDefault="00A668B7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2E3485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Н.М. Савченко</w:t>
      </w:r>
    </w:p>
    <w:sectPr w:rsidR="002B4056" w:rsidRPr="008464AD" w:rsidSect="0008389F">
      <w:footerReference w:type="default" r:id="rId55"/>
      <w:pgSz w:w="16838" w:h="11906" w:orient="landscape"/>
      <w:pgMar w:top="284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A7" w:rsidRDefault="005907A7" w:rsidP="006A055C">
      <w:pPr>
        <w:spacing w:after="0" w:line="240" w:lineRule="auto"/>
      </w:pPr>
      <w:r>
        <w:separator/>
      </w:r>
    </w:p>
  </w:endnote>
  <w:endnote w:type="continuationSeparator" w:id="0">
    <w:p w:rsidR="005907A7" w:rsidRDefault="005907A7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0E16AB" w:rsidRDefault="000E16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CCE">
          <w:rPr>
            <w:noProof/>
          </w:rPr>
          <w:t>1</w:t>
        </w:r>
        <w:r>
          <w:fldChar w:fldCharType="end"/>
        </w:r>
      </w:p>
    </w:sdtContent>
  </w:sdt>
  <w:p w:rsidR="000E16AB" w:rsidRDefault="000E16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A7" w:rsidRDefault="005907A7" w:rsidP="006A055C">
      <w:pPr>
        <w:spacing w:after="0" w:line="240" w:lineRule="auto"/>
      </w:pPr>
      <w:r>
        <w:separator/>
      </w:r>
    </w:p>
  </w:footnote>
  <w:footnote w:type="continuationSeparator" w:id="0">
    <w:p w:rsidR="005907A7" w:rsidRDefault="005907A7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7881"/>
    <w:rsid w:val="0002218D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5199"/>
    <w:rsid w:val="00155AB1"/>
    <w:rsid w:val="0015718D"/>
    <w:rsid w:val="00157C1F"/>
    <w:rsid w:val="00160493"/>
    <w:rsid w:val="00161C04"/>
    <w:rsid w:val="00163D58"/>
    <w:rsid w:val="00163D75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4003"/>
    <w:rsid w:val="00184E2A"/>
    <w:rsid w:val="0018524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3C17"/>
    <w:rsid w:val="001B5127"/>
    <w:rsid w:val="001B5C9D"/>
    <w:rsid w:val="001C02EA"/>
    <w:rsid w:val="001C0999"/>
    <w:rsid w:val="001C15EE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AE0"/>
    <w:rsid w:val="001F00FC"/>
    <w:rsid w:val="001F03FF"/>
    <w:rsid w:val="001F0AB9"/>
    <w:rsid w:val="001F0D00"/>
    <w:rsid w:val="001F1116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BCD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4056"/>
    <w:rsid w:val="002B681D"/>
    <w:rsid w:val="002B7EFB"/>
    <w:rsid w:val="002C16CA"/>
    <w:rsid w:val="002C22FE"/>
    <w:rsid w:val="002C4E32"/>
    <w:rsid w:val="002C5E8F"/>
    <w:rsid w:val="002C66E9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3485"/>
    <w:rsid w:val="002E4484"/>
    <w:rsid w:val="002E5511"/>
    <w:rsid w:val="002E690E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5EE9"/>
    <w:rsid w:val="00376C18"/>
    <w:rsid w:val="00377A70"/>
    <w:rsid w:val="003841B1"/>
    <w:rsid w:val="00384A61"/>
    <w:rsid w:val="003901B8"/>
    <w:rsid w:val="003930CD"/>
    <w:rsid w:val="00394CAF"/>
    <w:rsid w:val="00394FA5"/>
    <w:rsid w:val="00395415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C0BD0"/>
    <w:rsid w:val="003C1812"/>
    <w:rsid w:val="003C2EC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6CCE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DD1"/>
    <w:rsid w:val="00460F6A"/>
    <w:rsid w:val="0046119E"/>
    <w:rsid w:val="00464250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26D5"/>
    <w:rsid w:val="00492722"/>
    <w:rsid w:val="004928AB"/>
    <w:rsid w:val="004949C9"/>
    <w:rsid w:val="00496653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72AD"/>
    <w:rsid w:val="0054734E"/>
    <w:rsid w:val="00550014"/>
    <w:rsid w:val="0055028A"/>
    <w:rsid w:val="00551106"/>
    <w:rsid w:val="005515DD"/>
    <w:rsid w:val="005518BD"/>
    <w:rsid w:val="00554CF2"/>
    <w:rsid w:val="0055539A"/>
    <w:rsid w:val="005570B7"/>
    <w:rsid w:val="00557417"/>
    <w:rsid w:val="00560F6B"/>
    <w:rsid w:val="00564091"/>
    <w:rsid w:val="00565E67"/>
    <w:rsid w:val="005721F0"/>
    <w:rsid w:val="0057223B"/>
    <w:rsid w:val="00572338"/>
    <w:rsid w:val="005767C2"/>
    <w:rsid w:val="00577AEC"/>
    <w:rsid w:val="005802ED"/>
    <w:rsid w:val="005818AA"/>
    <w:rsid w:val="00584A12"/>
    <w:rsid w:val="00584D7F"/>
    <w:rsid w:val="005852B6"/>
    <w:rsid w:val="0059012B"/>
    <w:rsid w:val="005907A7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59AC"/>
    <w:rsid w:val="00645FB5"/>
    <w:rsid w:val="0064688F"/>
    <w:rsid w:val="00647BE6"/>
    <w:rsid w:val="00647CA6"/>
    <w:rsid w:val="0065078E"/>
    <w:rsid w:val="00654774"/>
    <w:rsid w:val="00654C72"/>
    <w:rsid w:val="00656E76"/>
    <w:rsid w:val="00660D41"/>
    <w:rsid w:val="00662F04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C9B"/>
    <w:rsid w:val="006B28FC"/>
    <w:rsid w:val="006B7094"/>
    <w:rsid w:val="006C1C99"/>
    <w:rsid w:val="006C1E68"/>
    <w:rsid w:val="006C1F88"/>
    <w:rsid w:val="006C567C"/>
    <w:rsid w:val="006C5E3F"/>
    <w:rsid w:val="006C6085"/>
    <w:rsid w:val="006C6212"/>
    <w:rsid w:val="006C69CA"/>
    <w:rsid w:val="006D0D9A"/>
    <w:rsid w:val="006D1277"/>
    <w:rsid w:val="006D1342"/>
    <w:rsid w:val="006D3A7C"/>
    <w:rsid w:val="006D4A3F"/>
    <w:rsid w:val="006D66B2"/>
    <w:rsid w:val="006D74E8"/>
    <w:rsid w:val="006E1BFE"/>
    <w:rsid w:val="006E3224"/>
    <w:rsid w:val="006E3502"/>
    <w:rsid w:val="006E6C11"/>
    <w:rsid w:val="006F141E"/>
    <w:rsid w:val="006F199E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4076"/>
    <w:rsid w:val="00734D05"/>
    <w:rsid w:val="00736B71"/>
    <w:rsid w:val="00737FCF"/>
    <w:rsid w:val="007400B1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EC7"/>
    <w:rsid w:val="007D1025"/>
    <w:rsid w:val="007D1534"/>
    <w:rsid w:val="007D153C"/>
    <w:rsid w:val="007D30BB"/>
    <w:rsid w:val="007D3719"/>
    <w:rsid w:val="007D3CCB"/>
    <w:rsid w:val="007E27EE"/>
    <w:rsid w:val="007E353F"/>
    <w:rsid w:val="007E585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6583"/>
    <w:rsid w:val="00820353"/>
    <w:rsid w:val="008205C6"/>
    <w:rsid w:val="008220D6"/>
    <w:rsid w:val="0082270C"/>
    <w:rsid w:val="008238FB"/>
    <w:rsid w:val="00823F84"/>
    <w:rsid w:val="0082449D"/>
    <w:rsid w:val="00825445"/>
    <w:rsid w:val="00825CD8"/>
    <w:rsid w:val="00826DDE"/>
    <w:rsid w:val="00827D35"/>
    <w:rsid w:val="008316EA"/>
    <w:rsid w:val="00832464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7E1C"/>
    <w:rsid w:val="00930C86"/>
    <w:rsid w:val="0093152B"/>
    <w:rsid w:val="00933C4F"/>
    <w:rsid w:val="0093495C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1EDC"/>
    <w:rsid w:val="00962965"/>
    <w:rsid w:val="00963835"/>
    <w:rsid w:val="00966B46"/>
    <w:rsid w:val="00967488"/>
    <w:rsid w:val="00967C99"/>
    <w:rsid w:val="00970C3D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B87"/>
    <w:rsid w:val="009A096E"/>
    <w:rsid w:val="009A23B0"/>
    <w:rsid w:val="009A2898"/>
    <w:rsid w:val="009A357D"/>
    <w:rsid w:val="009A37FA"/>
    <w:rsid w:val="009A657F"/>
    <w:rsid w:val="009A67A9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73E5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B1978"/>
    <w:rsid w:val="00AB228E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10F9"/>
    <w:rsid w:val="00AE1DE3"/>
    <w:rsid w:val="00AE35A6"/>
    <w:rsid w:val="00AE5413"/>
    <w:rsid w:val="00AE5552"/>
    <w:rsid w:val="00AE7665"/>
    <w:rsid w:val="00AE7988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1649"/>
    <w:rsid w:val="00B82510"/>
    <w:rsid w:val="00B83809"/>
    <w:rsid w:val="00B859A2"/>
    <w:rsid w:val="00B86C14"/>
    <w:rsid w:val="00B87C29"/>
    <w:rsid w:val="00B9005F"/>
    <w:rsid w:val="00B90526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4D84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DC2"/>
    <w:rsid w:val="00CA0DF7"/>
    <w:rsid w:val="00CA107E"/>
    <w:rsid w:val="00CA10F0"/>
    <w:rsid w:val="00CA25F0"/>
    <w:rsid w:val="00CA2811"/>
    <w:rsid w:val="00CA3131"/>
    <w:rsid w:val="00CA365C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15CA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5F1"/>
    <w:rsid w:val="00E319E5"/>
    <w:rsid w:val="00E33C00"/>
    <w:rsid w:val="00E36B61"/>
    <w:rsid w:val="00E37097"/>
    <w:rsid w:val="00E42B87"/>
    <w:rsid w:val="00E44C27"/>
    <w:rsid w:val="00E455C5"/>
    <w:rsid w:val="00E47AB1"/>
    <w:rsid w:val="00E51279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A47"/>
    <w:rsid w:val="00E73E6D"/>
    <w:rsid w:val="00E74DE8"/>
    <w:rsid w:val="00E7742D"/>
    <w:rsid w:val="00E774C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78B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F15FF"/>
    <w:rsid w:val="00EF1AA1"/>
    <w:rsid w:val="00EF295C"/>
    <w:rsid w:val="00EF4EFA"/>
    <w:rsid w:val="00EF5585"/>
    <w:rsid w:val="00EF6344"/>
    <w:rsid w:val="00F00C2A"/>
    <w:rsid w:val="00F00E72"/>
    <w:rsid w:val="00F016D9"/>
    <w:rsid w:val="00F02DF5"/>
    <w:rsid w:val="00F04B5F"/>
    <w:rsid w:val="00F06D79"/>
    <w:rsid w:val="00F07827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A11"/>
    <w:rsid w:val="00FC1D62"/>
    <w:rsid w:val="00FC3DDF"/>
    <w:rsid w:val="00FC3E80"/>
    <w:rsid w:val="00FC4EE5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tver.ru/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music69.ru/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&#1096;&#1082;&#1086;&#1083;&#1099;.&#1090;&#1074;&#1077;&#1088;&#1100;.&#1088;&#1092;" TargetMode="External"/><Relationship Id="rId46" Type="http://schemas.openxmlformats.org/officeDocument/2006/relationships/hyperlink" Target="http://www.&#1096;&#1082;&#1086;&#1083;&#1099;.&#1090;&#1074;&#1077;&#1088;&#110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tver.ru/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consultantplus://offline/ref=FB5E41B2C4BCCF88797B98D80000338BC6B94E4664DED3FFA0A24A5F8EA9E657F49688BD339D32E633BCCDNCx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consultantplus://offline/ref=1AAE6C97230E5C01B96893DE1E0494EB73EA793AF406EC16FE7C70264A696E5CA2A7168962632E7EyDV7K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hyperlink" Target="http://tversport20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detsad.tver.ru/" TargetMode="External"/><Relationship Id="rId49" Type="http://schemas.openxmlformats.org/officeDocument/2006/relationships/hyperlink" Target="http://www.&#1096;&#1082;&#1086;&#1083;&#1099;.&#1090;&#1074;&#1077;&#1088;&#1100;.&#1088;&#1092;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main?base=LAW;n=117671;fld=134;dst=100166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consultantplus://offline/ref=FB5E41B2C4BCCF88797B98D80000338BC6B94E4664DED3FFA0A24A5F8EA9E657F49688BD339D32E633BCCDNCx4M" TargetMode="External"/><Relationship Id="rId52" Type="http://schemas.openxmlformats.org/officeDocument/2006/relationships/hyperlink" Target="http://hudschoo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consultantplus://offline/ref=96F9D17A6ED5EC589501D66C7FE6A7ACB8668EBAFEB9585B38D103BEE8AD9A730F00CC475E9C39BDXDEFN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3musictver.or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2207-B255-474A-87B9-86CF20BF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10117</Words>
  <Characters>57672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Екатерина И. Ким</cp:lastModifiedBy>
  <cp:revision>3</cp:revision>
  <cp:lastPrinted>2016-03-24T09:05:00Z</cp:lastPrinted>
  <dcterms:created xsi:type="dcterms:W3CDTF">2016-04-01T13:19:00Z</dcterms:created>
  <dcterms:modified xsi:type="dcterms:W3CDTF">2016-04-01T13:19:00Z</dcterms:modified>
</cp:coreProperties>
</file>